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19087C8A" w14:textId="77777777" w:rsidR="00F01C05" w:rsidRPr="00336352" w:rsidRDefault="00F01C05" w:rsidP="00F01C05">
      <w:pPr>
        <w:rPr>
          <w:rFonts w:ascii="Arial" w:hAnsi="Arial" w:cs="Arial"/>
        </w:rPr>
      </w:pPr>
    </w:p>
    <w:p w14:paraId="157B5764" w14:textId="77777777" w:rsidR="0052420E" w:rsidRPr="00336352" w:rsidRDefault="0052420E" w:rsidP="00F01C05">
      <w:pPr>
        <w:rPr>
          <w:rFonts w:ascii="Arial" w:hAnsi="Arial" w:cs="Arial"/>
        </w:rPr>
      </w:pP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0481B8BF" w:rsidR="00F01C05" w:rsidRPr="00336352" w:rsidRDefault="00F01C05" w:rsidP="00261FF5">
      <w:pPr>
        <w:pStyle w:val="Default"/>
        <w:shd w:val="clear" w:color="auto" w:fill="FFFFFF" w:themeFill="background1"/>
        <w:jc w:val="center"/>
        <w:rPr>
          <w:b/>
          <w:color w:val="000000" w:themeColor="text1"/>
          <w:sz w:val="22"/>
          <w:szCs w:val="22"/>
          <w:shd w:val="clear" w:color="auto" w:fill="FFFFFF" w:themeFill="background1"/>
        </w:rPr>
      </w:pPr>
      <w:r w:rsidRPr="00336352">
        <w:rPr>
          <w:b/>
          <w:color w:val="000000" w:themeColor="text1"/>
          <w:sz w:val="22"/>
          <w:szCs w:val="22"/>
        </w:rPr>
        <w:t xml:space="preserve">Nazwa: </w:t>
      </w:r>
      <w:sdt>
        <w:sdtPr>
          <w:rPr>
            <w:b/>
            <w:bCs/>
            <w:iCs/>
            <w:sz w:val="22"/>
            <w:szCs w:val="22"/>
          </w:rPr>
          <w:id w:val="1725108741"/>
          <w:placeholder>
            <w:docPart w:val="DDDC196BF72C42D191278A8777B80AB3"/>
          </w:placeholder>
          <w:text/>
        </w:sdtPr>
        <w:sdtContent>
          <w:r w:rsidR="004709DD" w:rsidRPr="004709DD">
            <w:rPr>
              <w:b/>
              <w:bCs/>
              <w:iCs/>
              <w:sz w:val="22"/>
              <w:szCs w:val="22"/>
            </w:rPr>
            <w:t>„ Jednorazowy zakup kabl</w:t>
          </w:r>
          <w:r w:rsidR="00D27499">
            <w:rPr>
              <w:b/>
              <w:bCs/>
              <w:iCs/>
              <w:sz w:val="22"/>
              <w:szCs w:val="22"/>
            </w:rPr>
            <w:t>a</w:t>
          </w:r>
          <w:r w:rsidR="004709DD" w:rsidRPr="004709DD">
            <w:rPr>
              <w:b/>
              <w:bCs/>
              <w:iCs/>
              <w:sz w:val="22"/>
              <w:szCs w:val="22"/>
            </w:rPr>
            <w:t xml:space="preserve"> sterownicz</w:t>
          </w:r>
          <w:r w:rsidR="00D27499">
            <w:rPr>
              <w:b/>
              <w:bCs/>
              <w:iCs/>
              <w:sz w:val="22"/>
              <w:szCs w:val="22"/>
            </w:rPr>
            <w:t>ego</w:t>
          </w:r>
        </w:sdtContent>
      </w:sdt>
      <w:r w:rsidR="002F3D54">
        <w:rPr>
          <w:b/>
          <w:bCs/>
          <w:sz w:val="22"/>
          <w:szCs w:val="22"/>
        </w:rPr>
        <w:t>”</w:t>
      </w:r>
      <w:r w:rsidRPr="00336352">
        <w:rPr>
          <w:b/>
          <w:color w:val="000000" w:themeColor="text1"/>
          <w:sz w:val="22"/>
          <w:szCs w:val="22"/>
          <w:shd w:val="clear" w:color="auto" w:fill="F2F2F2" w:themeFill="background1" w:themeFillShade="F2"/>
        </w:rPr>
        <w:t xml:space="preserve"> </w:t>
      </w:r>
      <w:r w:rsidRPr="00336352">
        <w:rPr>
          <w:b/>
          <w:color w:val="000000" w:themeColor="text1"/>
          <w:sz w:val="22"/>
          <w:szCs w:val="22"/>
          <w:shd w:val="clear" w:color="auto" w:fill="FFFFFF" w:themeFill="background1"/>
        </w:rPr>
        <w:t xml:space="preserve">dla potrzeb TAURON Dystrybucja S.A. Oddział w </w:t>
      </w:r>
      <w:sdt>
        <w:sdtPr>
          <w:rPr>
            <w:color w:val="000000" w:themeColor="text1"/>
            <w:sz w:val="22"/>
            <w:szCs w:val="22"/>
          </w:rPr>
          <w:id w:val="-1115362950"/>
          <w:placeholder>
            <w:docPart w:val="F35247F9CCE9488AB30D5252784C1A57"/>
          </w:placeholder>
          <w:text/>
        </w:sdtPr>
        <w:sdtContent>
          <w:r w:rsidR="00261FF5" w:rsidRPr="00261FF5">
            <w:rPr>
              <w:color w:val="000000" w:themeColor="text1"/>
              <w:sz w:val="22"/>
              <w:szCs w:val="22"/>
            </w:rPr>
            <w:t>Gliwicach w ramach postępowania o numerze:</w:t>
          </w:r>
          <w:r w:rsidR="001A4FF7">
            <w:rPr>
              <w:color w:val="000000" w:themeColor="text1"/>
              <w:sz w:val="22"/>
              <w:szCs w:val="22"/>
            </w:rPr>
            <w:t xml:space="preserve"> </w:t>
          </w:r>
          <w:r w:rsidR="00261FF5" w:rsidRPr="00261FF5">
            <w:rPr>
              <w:color w:val="000000" w:themeColor="text1"/>
              <w:sz w:val="22"/>
              <w:szCs w:val="22"/>
            </w:rPr>
            <w:t>PNP-S/TD-OGL/0418</w:t>
          </w:r>
          <w:r w:rsidR="00526E41">
            <w:rPr>
              <w:color w:val="000000" w:themeColor="text1"/>
              <w:sz w:val="22"/>
              <w:szCs w:val="22"/>
            </w:rPr>
            <w:t>7</w:t>
          </w:r>
          <w:r w:rsidR="00261FF5" w:rsidRPr="00261FF5">
            <w:rPr>
              <w:color w:val="000000" w:themeColor="text1"/>
              <w:sz w:val="22"/>
              <w:szCs w:val="22"/>
            </w:rPr>
            <w:t>/2026</w:t>
          </w:r>
        </w:sdtContent>
      </w:sdt>
    </w:p>
    <w:p w14:paraId="40082ECE" w14:textId="77777777" w:rsidR="00F01C05" w:rsidRPr="00336352" w:rsidRDefault="00F01C05">
      <w:pPr>
        <w:rPr>
          <w:rFonts w:ascii="Arial" w:hAnsi="Arial" w:cs="Arial"/>
        </w:rPr>
      </w:pPr>
    </w:p>
    <w:p w14:paraId="2516AA3D" w14:textId="6FB6307B" w:rsidR="00F01C05" w:rsidRPr="00B66C6D" w:rsidRDefault="0052420E" w:rsidP="00B66C6D">
      <w:pPr>
        <w:spacing w:after="240"/>
        <w:jc w:val="both"/>
        <w:rPr>
          <w:rFonts w:ascii="Arial" w:hAnsi="Arial"/>
          <w:b/>
        </w:rPr>
      </w:pPr>
      <w:r w:rsidRPr="00CD08CD">
        <w:rPr>
          <w:rFonts w:ascii="Arial" w:hAnsi="Arial" w:cs="Arial"/>
          <w:b/>
          <w:bCs/>
        </w:rPr>
        <w:t xml:space="preserve">Zamawiający oświadcza, iż Przedmiot Zamówienia </w:t>
      </w:r>
      <w:r w:rsidR="00A64B50">
        <w:rPr>
          <w:rFonts w:ascii="Arial" w:hAnsi="Arial" w:cs="Arial"/>
          <w:b/>
          <w:bCs/>
        </w:rPr>
        <w:t xml:space="preserve">planuje </w:t>
      </w:r>
      <w:r w:rsidR="0057173F">
        <w:rPr>
          <w:rFonts w:ascii="Arial" w:hAnsi="Arial" w:cs="Arial"/>
          <w:b/>
          <w:bCs/>
        </w:rPr>
        <w:t xml:space="preserve">się </w:t>
      </w:r>
      <w:r w:rsidR="0057173F" w:rsidRPr="00CD08CD">
        <w:rPr>
          <w:rFonts w:ascii="Arial" w:hAnsi="Arial" w:cs="Arial"/>
          <w:b/>
          <w:bCs/>
        </w:rPr>
        <w:t>współfinansować</w:t>
      </w:r>
      <w:r w:rsidRPr="00CD08CD">
        <w:rPr>
          <w:rFonts w:ascii="Arial" w:hAnsi="Arial" w:cs="Arial"/>
          <w:b/>
          <w:bCs/>
        </w:rPr>
        <w:t xml:space="preserve"> 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6F540D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r w:rsidR="00DF75D6">
        <w:rPr>
          <w:rStyle w:val="Odwoanieprzypisudolnego"/>
          <w:b/>
          <w:bCs/>
          <w:color w:val="000000" w:themeColor="text1"/>
          <w:sz w:val="22"/>
          <w:szCs w:val="22"/>
        </w:rPr>
        <w:footnoteReference w:id="1"/>
      </w:r>
      <w:r w:rsidR="004477E9" w:rsidRPr="00336352">
        <w:rPr>
          <w:b/>
          <w:bCs/>
          <w:color w:val="000000" w:themeColor="text1"/>
          <w:sz w:val="22"/>
          <w:szCs w:val="22"/>
        </w:rPr>
        <w:t>:</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0" w:type="auto"/>
        <w:tblInd w:w="0" w:type="dxa"/>
        <w:tblLook w:val="04A0" w:firstRow="1" w:lastRow="0" w:firstColumn="1" w:lastColumn="0" w:noHBand="0" w:noVBand="1"/>
      </w:tblPr>
      <w:tblGrid>
        <w:gridCol w:w="486"/>
        <w:gridCol w:w="2876"/>
        <w:gridCol w:w="1525"/>
        <w:gridCol w:w="706"/>
        <w:gridCol w:w="828"/>
      </w:tblGrid>
      <w:tr w:rsidR="00E40D44" w:rsidRPr="00336352" w14:paraId="38DD12FD" w14:textId="77777777" w:rsidTr="004D4924">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2876"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706"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828"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4D4924" w:rsidRPr="00336352" w14:paraId="551C98E9" w14:textId="77777777" w:rsidTr="004D4924">
        <w:trPr>
          <w:trHeight w:val="468"/>
        </w:trPr>
        <w:tc>
          <w:tcPr>
            <w:tcW w:w="486" w:type="dxa"/>
          </w:tcPr>
          <w:p w14:paraId="142E419D" w14:textId="77777777" w:rsidR="004D4924" w:rsidRPr="00336352" w:rsidRDefault="004D4924" w:rsidP="004D4924">
            <w:pPr>
              <w:pStyle w:val="Default"/>
              <w:rPr>
                <w:color w:val="000000" w:themeColor="text1"/>
                <w:sz w:val="22"/>
                <w:szCs w:val="22"/>
              </w:rPr>
            </w:pPr>
            <w:r w:rsidRPr="00336352">
              <w:rPr>
                <w:color w:val="000000" w:themeColor="text1"/>
                <w:sz w:val="22"/>
                <w:szCs w:val="22"/>
              </w:rPr>
              <w:t>1.</w:t>
            </w:r>
          </w:p>
        </w:tc>
        <w:tc>
          <w:tcPr>
            <w:tcW w:w="2876" w:type="dxa"/>
          </w:tcPr>
          <w:p w14:paraId="4D97E55F" w14:textId="3E549777" w:rsidR="004D4924" w:rsidRPr="00336352" w:rsidRDefault="004D4924" w:rsidP="004D4924">
            <w:pPr>
              <w:pStyle w:val="Default"/>
              <w:rPr>
                <w:color w:val="000000" w:themeColor="text1"/>
                <w:sz w:val="22"/>
                <w:szCs w:val="22"/>
              </w:rPr>
            </w:pPr>
            <w:r>
              <w:rPr>
                <w:color w:val="000000" w:themeColor="text1"/>
                <w:sz w:val="22"/>
                <w:szCs w:val="22"/>
              </w:rPr>
              <w:t>KABEL YKSYFTY 7X</w:t>
            </w:r>
            <w:r w:rsidR="00D27499">
              <w:rPr>
                <w:color w:val="000000" w:themeColor="text1"/>
                <w:sz w:val="22"/>
                <w:szCs w:val="22"/>
              </w:rPr>
              <w:t>4</w:t>
            </w:r>
            <w:r>
              <w:rPr>
                <w:color w:val="000000" w:themeColor="text1"/>
                <w:sz w:val="22"/>
                <w:szCs w:val="22"/>
              </w:rPr>
              <w:t xml:space="preserve"> 0,6/1kV</w:t>
            </w:r>
          </w:p>
        </w:tc>
        <w:tc>
          <w:tcPr>
            <w:tcW w:w="1525" w:type="dxa"/>
          </w:tcPr>
          <w:p w14:paraId="57475656" w14:textId="386FCC14" w:rsidR="004D4924" w:rsidRPr="00336352" w:rsidRDefault="004D4924" w:rsidP="004D4924">
            <w:pPr>
              <w:pStyle w:val="Default"/>
              <w:jc w:val="center"/>
              <w:rPr>
                <w:color w:val="000000" w:themeColor="text1"/>
                <w:sz w:val="22"/>
                <w:szCs w:val="22"/>
              </w:rPr>
            </w:pPr>
            <w:r w:rsidRPr="00A9506B">
              <w:rPr>
                <w:color w:val="000000" w:themeColor="text1"/>
                <w:sz w:val="22"/>
                <w:szCs w:val="22"/>
              </w:rPr>
              <w:t>lub równoważny*</w:t>
            </w:r>
          </w:p>
        </w:tc>
        <w:tc>
          <w:tcPr>
            <w:tcW w:w="706" w:type="dxa"/>
          </w:tcPr>
          <w:p w14:paraId="66C7FF80" w14:textId="203B34E5" w:rsidR="004D4924" w:rsidRPr="00336352" w:rsidRDefault="00D27499" w:rsidP="004D4924">
            <w:pPr>
              <w:pStyle w:val="Default"/>
              <w:rPr>
                <w:color w:val="000000" w:themeColor="text1"/>
                <w:sz w:val="22"/>
                <w:szCs w:val="22"/>
              </w:rPr>
            </w:pPr>
            <w:r>
              <w:rPr>
                <w:color w:val="000000" w:themeColor="text1"/>
                <w:sz w:val="22"/>
                <w:szCs w:val="22"/>
              </w:rPr>
              <w:t>500</w:t>
            </w:r>
          </w:p>
        </w:tc>
        <w:tc>
          <w:tcPr>
            <w:tcW w:w="828" w:type="dxa"/>
          </w:tcPr>
          <w:p w14:paraId="21A1BEAC" w14:textId="387C0189" w:rsidR="004D4924" w:rsidRPr="00336352" w:rsidRDefault="004D4924" w:rsidP="004D4924">
            <w:pPr>
              <w:pStyle w:val="Default"/>
              <w:rPr>
                <w:color w:val="000000" w:themeColor="text1"/>
                <w:sz w:val="22"/>
                <w:szCs w:val="22"/>
              </w:rPr>
            </w:pPr>
            <w:r>
              <w:rPr>
                <w:color w:val="000000" w:themeColor="text1"/>
                <w:sz w:val="22"/>
                <w:szCs w:val="22"/>
              </w:rPr>
              <w:t>m</w:t>
            </w:r>
          </w:p>
        </w:tc>
      </w:tr>
    </w:tbl>
    <w:p w14:paraId="0CC1D4A0" w14:textId="77777777" w:rsidR="00E40D44" w:rsidRPr="00336352" w:rsidRDefault="00E40D44" w:rsidP="00E40D44">
      <w:pPr>
        <w:pStyle w:val="Default"/>
        <w:rPr>
          <w:b/>
          <w:bCs/>
          <w:color w:val="000000" w:themeColor="text1"/>
          <w:sz w:val="22"/>
          <w:szCs w:val="22"/>
        </w:rPr>
      </w:pPr>
    </w:p>
    <w:p w14:paraId="33764B81" w14:textId="77777777" w:rsidR="00E40D44" w:rsidRPr="00336352" w:rsidRDefault="00E40D44" w:rsidP="00E40D44">
      <w:pPr>
        <w:pStyle w:val="Default"/>
        <w:rPr>
          <w:b/>
          <w:bCs/>
          <w:color w:val="000000" w:themeColor="text1"/>
          <w:sz w:val="22"/>
          <w:szCs w:val="22"/>
        </w:rPr>
      </w:pPr>
    </w:p>
    <w:p w14:paraId="6F6255C3" w14:textId="77777777" w:rsidR="00E40D44" w:rsidRPr="00336352" w:rsidRDefault="00E40D44" w:rsidP="00E40D44">
      <w:pPr>
        <w:pStyle w:val="Default"/>
        <w:rPr>
          <w:b/>
          <w:bCs/>
          <w:color w:val="000000" w:themeColor="text1"/>
          <w:sz w:val="22"/>
          <w:szCs w:val="22"/>
        </w:rPr>
      </w:pPr>
    </w:p>
    <w:p w14:paraId="5C03FF2F" w14:textId="77777777" w:rsidR="006804D1" w:rsidRDefault="006804D1" w:rsidP="004709DD">
      <w:pPr>
        <w:pStyle w:val="Default"/>
        <w:rPr>
          <w:color w:val="000000" w:themeColor="text1"/>
          <w:sz w:val="22"/>
          <w:szCs w:val="22"/>
        </w:rPr>
      </w:pPr>
    </w:p>
    <w:p w14:paraId="5D707696" w14:textId="77777777" w:rsidR="006804D1" w:rsidRDefault="006804D1" w:rsidP="004709DD">
      <w:pPr>
        <w:pStyle w:val="Default"/>
        <w:rPr>
          <w:color w:val="000000" w:themeColor="text1"/>
          <w:sz w:val="22"/>
          <w:szCs w:val="22"/>
        </w:rPr>
      </w:pPr>
    </w:p>
    <w:p w14:paraId="51C5C6DE" w14:textId="17493EE4" w:rsidR="004709DD" w:rsidRPr="004709DD" w:rsidRDefault="004709DD" w:rsidP="004709DD">
      <w:pPr>
        <w:pStyle w:val="Default"/>
        <w:rPr>
          <w:color w:val="000000" w:themeColor="text1"/>
          <w:sz w:val="22"/>
          <w:szCs w:val="22"/>
        </w:rPr>
      </w:pPr>
      <w:r w:rsidRPr="004709DD">
        <w:rPr>
          <w:color w:val="000000" w:themeColor="text1"/>
          <w:sz w:val="22"/>
          <w:szCs w:val="22"/>
        </w:rPr>
        <w:t>napięcie pracy U</w:t>
      </w:r>
      <w:r w:rsidRPr="004709DD">
        <w:rPr>
          <w:color w:val="000000" w:themeColor="text1"/>
          <w:sz w:val="22"/>
          <w:szCs w:val="22"/>
          <w:vertAlign w:val="subscript"/>
        </w:rPr>
        <w:t>o</w:t>
      </w:r>
      <w:r w:rsidRPr="004709DD">
        <w:rPr>
          <w:color w:val="000000" w:themeColor="text1"/>
          <w:sz w:val="22"/>
          <w:szCs w:val="22"/>
        </w:rPr>
        <w:t xml:space="preserve">/U              </w:t>
      </w:r>
      <w:r>
        <w:rPr>
          <w:color w:val="000000" w:themeColor="text1"/>
          <w:sz w:val="22"/>
          <w:szCs w:val="22"/>
        </w:rPr>
        <w:tab/>
      </w:r>
      <w:r>
        <w:rPr>
          <w:color w:val="000000" w:themeColor="text1"/>
          <w:sz w:val="22"/>
          <w:szCs w:val="22"/>
        </w:rPr>
        <w:tab/>
      </w:r>
      <w:r w:rsidRPr="004709DD">
        <w:rPr>
          <w:color w:val="000000" w:themeColor="text1"/>
          <w:sz w:val="22"/>
          <w:szCs w:val="22"/>
        </w:rPr>
        <w:t>0,6/1 kV</w:t>
      </w:r>
    </w:p>
    <w:p w14:paraId="2B6B1BD9" w14:textId="3663437E" w:rsidR="004709DD" w:rsidRPr="004709DD" w:rsidRDefault="004709DD" w:rsidP="004709DD">
      <w:pPr>
        <w:pStyle w:val="Default"/>
        <w:rPr>
          <w:color w:val="000000" w:themeColor="text1"/>
          <w:sz w:val="22"/>
          <w:szCs w:val="22"/>
        </w:rPr>
      </w:pPr>
      <w:r w:rsidRPr="004709DD">
        <w:rPr>
          <w:color w:val="000000" w:themeColor="text1"/>
          <w:sz w:val="22"/>
          <w:szCs w:val="22"/>
        </w:rPr>
        <w:t xml:space="preserve">Próba napięciowa                  </w:t>
      </w:r>
      <w:r>
        <w:rPr>
          <w:color w:val="000000" w:themeColor="text1"/>
          <w:sz w:val="22"/>
          <w:szCs w:val="22"/>
        </w:rPr>
        <w:tab/>
      </w:r>
      <w:r w:rsidRPr="004709DD">
        <w:rPr>
          <w:color w:val="000000" w:themeColor="text1"/>
          <w:sz w:val="22"/>
          <w:szCs w:val="22"/>
        </w:rPr>
        <w:t>4 kV sk</w:t>
      </w:r>
    </w:p>
    <w:p w14:paraId="47182E92" w14:textId="1920FBC3" w:rsidR="004709DD" w:rsidRPr="004709DD" w:rsidRDefault="004709DD" w:rsidP="004709DD">
      <w:pPr>
        <w:pStyle w:val="Default"/>
        <w:rPr>
          <w:color w:val="000000" w:themeColor="text1"/>
          <w:sz w:val="22"/>
          <w:szCs w:val="22"/>
        </w:rPr>
      </w:pPr>
      <w:r w:rsidRPr="004709DD">
        <w:rPr>
          <w:color w:val="000000" w:themeColor="text1"/>
          <w:sz w:val="22"/>
          <w:szCs w:val="22"/>
        </w:rPr>
        <w:t xml:space="preserve">Minimalna rezystancja izolacji     </w:t>
      </w:r>
      <w:r>
        <w:rPr>
          <w:color w:val="000000" w:themeColor="text1"/>
          <w:sz w:val="22"/>
          <w:szCs w:val="22"/>
        </w:rPr>
        <w:tab/>
      </w:r>
      <w:r w:rsidRPr="004709DD">
        <w:rPr>
          <w:color w:val="000000" w:themeColor="text1"/>
          <w:sz w:val="22"/>
          <w:szCs w:val="22"/>
        </w:rPr>
        <w:t>20 MΩ·km</w:t>
      </w:r>
    </w:p>
    <w:p w14:paraId="05BF6F9C" w14:textId="0DC8EA7F" w:rsidR="004709DD" w:rsidRPr="004709DD" w:rsidRDefault="004709DD" w:rsidP="004709DD">
      <w:pPr>
        <w:pStyle w:val="Default"/>
        <w:rPr>
          <w:color w:val="000000" w:themeColor="text1"/>
          <w:sz w:val="22"/>
          <w:szCs w:val="22"/>
        </w:rPr>
      </w:pPr>
      <w:r w:rsidRPr="004709DD">
        <w:rPr>
          <w:color w:val="000000" w:themeColor="text1"/>
          <w:sz w:val="22"/>
          <w:szCs w:val="22"/>
        </w:rPr>
        <w:t>Maksymalna dopuszczalna temperatura przy żyle:</w:t>
      </w:r>
      <w:r w:rsidRPr="004709DD">
        <w:rPr>
          <w:color w:val="000000" w:themeColor="text1"/>
          <w:sz w:val="22"/>
          <w:szCs w:val="22"/>
        </w:rPr>
        <w:br/>
        <w:t xml:space="preserve">      w warunkach pracy           </w:t>
      </w:r>
      <w:r>
        <w:rPr>
          <w:color w:val="000000" w:themeColor="text1"/>
          <w:sz w:val="22"/>
          <w:szCs w:val="22"/>
        </w:rPr>
        <w:tab/>
      </w:r>
      <w:r w:rsidRPr="004709DD">
        <w:rPr>
          <w:color w:val="000000" w:themeColor="text1"/>
          <w:sz w:val="22"/>
          <w:szCs w:val="22"/>
        </w:rPr>
        <w:t>+70°C</w:t>
      </w:r>
      <w:r w:rsidRPr="004709DD">
        <w:rPr>
          <w:color w:val="000000" w:themeColor="text1"/>
          <w:sz w:val="22"/>
          <w:szCs w:val="22"/>
        </w:rPr>
        <w:br/>
        <w:t xml:space="preserve">      przy zwarciu                     </w:t>
      </w:r>
      <w:r>
        <w:rPr>
          <w:color w:val="000000" w:themeColor="text1"/>
          <w:sz w:val="22"/>
          <w:szCs w:val="22"/>
        </w:rPr>
        <w:tab/>
      </w:r>
      <w:r w:rsidRPr="004709DD">
        <w:rPr>
          <w:color w:val="000000" w:themeColor="text1"/>
          <w:sz w:val="22"/>
          <w:szCs w:val="22"/>
        </w:rPr>
        <w:t>+160°C</w:t>
      </w:r>
    </w:p>
    <w:p w14:paraId="1C295B9C" w14:textId="77777777" w:rsidR="004709DD" w:rsidRPr="004709DD" w:rsidRDefault="004709DD" w:rsidP="004709DD">
      <w:pPr>
        <w:pStyle w:val="Default"/>
        <w:rPr>
          <w:color w:val="000000" w:themeColor="text1"/>
          <w:sz w:val="22"/>
          <w:szCs w:val="22"/>
        </w:rPr>
      </w:pPr>
      <w:r w:rsidRPr="004709DD">
        <w:rPr>
          <w:color w:val="000000" w:themeColor="text1"/>
          <w:sz w:val="22"/>
          <w:szCs w:val="22"/>
        </w:rPr>
        <w:t>Zakres temperatur pracy:</w:t>
      </w:r>
      <w:r w:rsidRPr="004709DD">
        <w:rPr>
          <w:color w:val="000000" w:themeColor="text1"/>
          <w:sz w:val="22"/>
          <w:szCs w:val="22"/>
        </w:rPr>
        <w:br/>
        <w:t>      podczas pracy              od -30 do +70°C</w:t>
      </w:r>
      <w:r w:rsidRPr="004709DD">
        <w:rPr>
          <w:color w:val="000000" w:themeColor="text1"/>
          <w:sz w:val="22"/>
          <w:szCs w:val="22"/>
        </w:rPr>
        <w:br/>
        <w:t>      podczas układania        od  -5 do +50°C</w:t>
      </w:r>
    </w:p>
    <w:p w14:paraId="79AC4264" w14:textId="77777777" w:rsidR="004709DD" w:rsidRPr="004709DD" w:rsidRDefault="004709DD" w:rsidP="004709DD">
      <w:pPr>
        <w:pStyle w:val="Default"/>
        <w:rPr>
          <w:color w:val="000000" w:themeColor="text1"/>
          <w:sz w:val="22"/>
          <w:szCs w:val="22"/>
        </w:rPr>
      </w:pPr>
      <w:r w:rsidRPr="004709DD">
        <w:rPr>
          <w:color w:val="000000" w:themeColor="text1"/>
          <w:sz w:val="22"/>
          <w:szCs w:val="22"/>
        </w:rPr>
        <w:t>Minimalny promień gięcia      12 x średnica kabla</w:t>
      </w:r>
    </w:p>
    <w:p w14:paraId="607BE48C" w14:textId="77777777" w:rsidR="004709DD" w:rsidRPr="004709DD" w:rsidRDefault="004709DD" w:rsidP="004709DD">
      <w:pPr>
        <w:pStyle w:val="Default"/>
        <w:rPr>
          <w:color w:val="000000" w:themeColor="text1"/>
          <w:sz w:val="22"/>
          <w:szCs w:val="22"/>
        </w:rPr>
      </w:pPr>
      <w:r w:rsidRPr="004709DD">
        <w:rPr>
          <w:color w:val="000000" w:themeColor="text1"/>
          <w:sz w:val="22"/>
          <w:szCs w:val="22"/>
        </w:rPr>
        <w:t>Palność kabla                   nierozprzestrzeniający płomienia</w:t>
      </w:r>
    </w:p>
    <w:p w14:paraId="0BFBB032" w14:textId="77777777" w:rsidR="004709DD" w:rsidRPr="004709DD" w:rsidRDefault="004709DD" w:rsidP="004709DD">
      <w:pPr>
        <w:pStyle w:val="Default"/>
        <w:rPr>
          <w:color w:val="000000" w:themeColor="text1"/>
          <w:sz w:val="22"/>
          <w:szCs w:val="22"/>
        </w:rPr>
      </w:pPr>
      <w:r w:rsidRPr="004709DD">
        <w:rPr>
          <w:color w:val="000000" w:themeColor="text1"/>
          <w:sz w:val="22"/>
          <w:szCs w:val="22"/>
        </w:rPr>
        <w:t>Próby palności                  PN-EN 60332-1-2, IEC 60332-1-2</w:t>
      </w:r>
    </w:p>
    <w:p w14:paraId="51A31FC4" w14:textId="77777777" w:rsidR="004709DD" w:rsidRPr="004709DD" w:rsidRDefault="004709DD" w:rsidP="004709DD">
      <w:pPr>
        <w:pStyle w:val="Default"/>
        <w:rPr>
          <w:b/>
          <w:bCs/>
          <w:color w:val="000000" w:themeColor="text1"/>
        </w:rPr>
      </w:pPr>
      <w:r w:rsidRPr="004709DD">
        <w:rPr>
          <w:color w:val="000000" w:themeColor="text1"/>
          <w:sz w:val="22"/>
          <w:szCs w:val="22"/>
        </w:rPr>
        <w:t>Wykonanie wg normy        IEC 60502-1, PN-93/E-90403, PN-HD 603 S1</w:t>
      </w:r>
    </w:p>
    <w:p w14:paraId="708E9AE8" w14:textId="77777777" w:rsidR="004709DD" w:rsidRDefault="004709DD" w:rsidP="00E40D44">
      <w:pPr>
        <w:pStyle w:val="Default"/>
        <w:rPr>
          <w:b/>
          <w:bCs/>
          <w:color w:val="000000" w:themeColor="text1"/>
          <w:sz w:val="22"/>
          <w:szCs w:val="22"/>
        </w:rPr>
      </w:pPr>
    </w:p>
    <w:p w14:paraId="7AC095EC" w14:textId="54B69712" w:rsidR="002F3D54" w:rsidRDefault="006804D1" w:rsidP="00E40D44">
      <w:pPr>
        <w:pStyle w:val="Default"/>
        <w:rPr>
          <w:b/>
          <w:bCs/>
          <w:color w:val="000000" w:themeColor="text1"/>
          <w:sz w:val="22"/>
          <w:szCs w:val="22"/>
        </w:rPr>
      </w:pPr>
      <w:r>
        <w:rPr>
          <w:b/>
          <w:bCs/>
          <w:color w:val="000000" w:themeColor="text1"/>
          <w:sz w:val="22"/>
          <w:szCs w:val="22"/>
        </w:rPr>
        <w:t>Termin realizacji 01.06.2026</w:t>
      </w:r>
    </w:p>
    <w:p w14:paraId="62B85B17" w14:textId="77777777" w:rsidR="002F3D54" w:rsidRPr="00336352" w:rsidRDefault="002F3D54" w:rsidP="00E40D44">
      <w:pPr>
        <w:pStyle w:val="Default"/>
        <w:rPr>
          <w:b/>
          <w:bCs/>
          <w:color w:val="000000" w:themeColor="text1"/>
          <w:sz w:val="22"/>
          <w:szCs w:val="22"/>
        </w:rPr>
      </w:pPr>
    </w:p>
    <w:p w14:paraId="6E0F7E7E" w14:textId="266CA34A" w:rsidR="00442A79" w:rsidRPr="00336352" w:rsidRDefault="00020685" w:rsidP="005E0A22">
      <w:pPr>
        <w:pStyle w:val="Default"/>
        <w:spacing w:before="60"/>
        <w:jc w:val="both"/>
        <w:rPr>
          <w:color w:val="000000" w:themeColor="text1"/>
          <w:sz w:val="22"/>
          <w:szCs w:val="22"/>
        </w:rPr>
      </w:pPr>
      <w:r w:rsidRPr="00336352">
        <w:rPr>
          <w:color w:val="000000" w:themeColor="text1"/>
          <w:sz w:val="22"/>
          <w:szCs w:val="22"/>
        </w:rPr>
        <w:lastRenderedPageBreak/>
        <w:t xml:space="preserve">*Dopuszcza się oferowanie produktów równoważnych posiadających takie same parametry techniczne i jakościowe. W przypadku złożenia oferty na produkt </w:t>
      </w:r>
      <w:r w:rsidR="00CB0A29" w:rsidRPr="00336352">
        <w:rPr>
          <w:color w:val="000000" w:themeColor="text1"/>
          <w:sz w:val="22"/>
          <w:szCs w:val="22"/>
        </w:rPr>
        <w:t>o</w:t>
      </w:r>
      <w:r w:rsidR="00CB0A29">
        <w:rPr>
          <w:color w:val="000000" w:themeColor="text1"/>
          <w:sz w:val="22"/>
          <w:szCs w:val="22"/>
        </w:rPr>
        <w:t> </w:t>
      </w:r>
      <w:r w:rsidRPr="00336352">
        <w:rPr>
          <w:color w:val="000000" w:themeColor="text1"/>
          <w:sz w:val="22"/>
          <w:szCs w:val="22"/>
        </w:rPr>
        <w:t xml:space="preserve">równoważnych parametrach techniczno-jakościowych, równoważność tę należy wykazać w złożonej ofercie poprzez udokumentowane porównanie parametrów techniczno-jakościowych (w wersji tabelarycznej). W przypadku złożenia oferty </w:t>
      </w:r>
      <w:r w:rsidR="00CB0A29" w:rsidRPr="00336352">
        <w:rPr>
          <w:color w:val="000000" w:themeColor="text1"/>
          <w:sz w:val="22"/>
          <w:szCs w:val="22"/>
        </w:rPr>
        <w:t>z</w:t>
      </w:r>
      <w:r w:rsidR="00CB0A29">
        <w:rPr>
          <w:color w:val="000000" w:themeColor="text1"/>
          <w:sz w:val="22"/>
          <w:szCs w:val="22"/>
        </w:rPr>
        <w:t> </w:t>
      </w:r>
      <w:r w:rsidRPr="00336352">
        <w:rPr>
          <w:color w:val="000000" w:themeColor="text1"/>
          <w:sz w:val="22"/>
          <w:szCs w:val="22"/>
        </w:rPr>
        <w:t>wyrobami równoważnymi należy dołączyć, kartę katalogową producenta, podać nazwę producenta i oznaczenie katalogowe. Zamawiający zastrzega sobie prawo wezwania Wykonawcy do dostarczenia wzorów użytkowych oferowanych wyrobów.</w:t>
      </w:r>
    </w:p>
    <w:p w14:paraId="0B4C0B5E" w14:textId="77777777" w:rsidR="00442A79" w:rsidRPr="00336352" w:rsidRDefault="00442A79"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3"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58CFCBDD"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r w:rsidR="008C496E" w:rsidRPr="00457CA9">
        <w:rPr>
          <w:rStyle w:val="Odwoanieprzypisudolnego"/>
          <w:color w:val="auto"/>
          <w:sz w:val="22"/>
          <w:szCs w:val="22"/>
        </w:rPr>
        <w:footnoteReference w:id="2"/>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3EEA235C"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Content>
          <w:r w:rsidR="002F3D54">
            <w:rPr>
              <w:color w:val="000000" w:themeColor="text1"/>
              <w:sz w:val="22"/>
              <w:szCs w:val="22"/>
            </w:rPr>
            <w:t>24</w:t>
          </w:r>
        </w:sdtContent>
      </w:sdt>
      <w:r w:rsidRPr="00336352">
        <w:rPr>
          <w:color w:val="000000" w:themeColor="text1"/>
          <w:sz w:val="22"/>
          <w:szCs w:val="22"/>
        </w:rPr>
        <w:t xml:space="preserve"> miesięcy licząc od daty dostawy. Z tytułu Gwarancji Wykonawca ponosi odpowiedzialność za wszelkie wady Przedmiotu objętego Gwarancją, w szczególności zmniejszające jego wartość użytkową, techniczną lub estetyczną.</w:t>
      </w:r>
    </w:p>
    <w:p w14:paraId="6777446C" w14:textId="46D08BF1"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Content>
          <w:r w:rsidR="002F3D54">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07785A28"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Content>
          <w:r w:rsidR="002F3D54">
            <w:t>30</w:t>
          </w:r>
        </w:sdtContent>
      </w:sdt>
      <w:r w:rsidRPr="00336352">
        <w:rPr>
          <w:sz w:val="22"/>
          <w:szCs w:val="22"/>
        </w:rPr>
        <w:t xml:space="preserve"> dni od dostarczenia prawidłowo wystawionej faktury</w:t>
      </w:r>
      <w:r w:rsidR="00A57C63">
        <w:rPr>
          <w:sz w:val="22"/>
          <w:szCs w:val="22"/>
        </w:rPr>
        <w:t>.</w:t>
      </w:r>
    </w:p>
    <w:p w14:paraId="4C3BA3C6" w14:textId="2D3914C8"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faktury zgodnie z punktem 2.</w:t>
      </w:r>
      <w:r w:rsidR="00A57C63">
        <w:rPr>
          <w:bCs/>
          <w:sz w:val="22"/>
          <w:szCs w:val="22"/>
        </w:rPr>
        <w:t>6</w:t>
      </w:r>
      <w:r>
        <w:rPr>
          <w:bCs/>
          <w:sz w:val="22"/>
          <w:szCs w:val="22"/>
        </w:rPr>
        <w:t xml:space="preserve">.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58290CA" w14:textId="77777777" w:rsidR="0073741E" w:rsidRDefault="0073741E" w:rsidP="0073741E">
      <w:pPr>
        <w:pStyle w:val="Default"/>
        <w:ind w:left="715"/>
        <w:jc w:val="both"/>
        <w:rPr>
          <w:bCs/>
          <w:sz w:val="22"/>
          <w:szCs w:val="22"/>
        </w:rPr>
      </w:pP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Default="00E40D44" w:rsidP="00B66C6D">
      <w:pPr>
        <w:pStyle w:val="Default"/>
        <w:rPr>
          <w:b/>
          <w:bCs/>
          <w:color w:val="000000" w:themeColor="text1"/>
          <w:sz w:val="22"/>
          <w:szCs w:val="22"/>
        </w:rPr>
      </w:pPr>
    </w:p>
    <w:p w14:paraId="39E1F495" w14:textId="77777777" w:rsidR="006804D1" w:rsidRPr="00336352" w:rsidRDefault="006804D1"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lastRenderedPageBreak/>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74F0CC9A"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 xml:space="preserve">Transport na miejsce dostaw staraniem i na koszt Wykonawcy. Jako miejsce dostawy ustala się TAURON Dystrybucja S.A., Oddział w </w:t>
      </w:r>
      <w:sdt>
        <w:sdtPr>
          <w:rPr>
            <w:iCs/>
            <w:color w:val="000000" w:themeColor="text1"/>
            <w:sz w:val="22"/>
            <w:szCs w:val="22"/>
          </w:rPr>
          <w:id w:val="671763989"/>
          <w:placeholder>
            <w:docPart w:val="D0B9F389B1FD4587A6336524BF675CF0"/>
          </w:placeholder>
          <w:text/>
        </w:sdtPr>
        <w:sdtContent>
          <w:r w:rsidR="002F3D54">
            <w:rPr>
              <w:iCs/>
              <w:color w:val="000000" w:themeColor="text1"/>
              <w:sz w:val="22"/>
              <w:szCs w:val="22"/>
            </w:rPr>
            <w:t>Gliwicach</w:t>
          </w:r>
        </w:sdtContent>
      </w:sdt>
      <w:r w:rsidRPr="00336352">
        <w:rPr>
          <w:snapToGrid w:val="0"/>
          <w:color w:val="000000" w:themeColor="text1"/>
          <w:sz w:val="22"/>
          <w:szCs w:val="22"/>
        </w:rPr>
        <w:t xml:space="preserve">, kod pocztowy: </w:t>
      </w:r>
      <w:sdt>
        <w:sdtPr>
          <w:rPr>
            <w:iCs/>
            <w:color w:val="000000" w:themeColor="text1"/>
            <w:sz w:val="22"/>
            <w:szCs w:val="22"/>
          </w:rPr>
          <w:id w:val="-1637487383"/>
          <w:placeholder>
            <w:docPart w:val="6F0D2FAD463B4271850847F9FDE48C51"/>
          </w:placeholder>
          <w:text/>
        </w:sdtPr>
        <w:sdtContent>
          <w:r w:rsidR="002F3D54">
            <w:rPr>
              <w:iCs/>
              <w:color w:val="000000" w:themeColor="text1"/>
              <w:sz w:val="22"/>
              <w:szCs w:val="22"/>
            </w:rPr>
            <w:t>44-100</w:t>
          </w:r>
        </w:sdtContent>
      </w:sdt>
      <w:r w:rsidR="00E00608" w:rsidRPr="00336352">
        <w:rPr>
          <w:snapToGrid w:val="0"/>
          <w:color w:val="000000" w:themeColor="text1"/>
          <w:sz w:val="22"/>
          <w:szCs w:val="22"/>
        </w:rPr>
        <w:t xml:space="preserve"> </w:t>
      </w:r>
      <w:r w:rsidRPr="00336352">
        <w:rPr>
          <w:snapToGrid w:val="0"/>
          <w:color w:val="000000" w:themeColor="text1"/>
          <w:sz w:val="22"/>
          <w:szCs w:val="22"/>
        </w:rPr>
        <w:t xml:space="preserve">ul. </w:t>
      </w:r>
      <w:sdt>
        <w:sdtPr>
          <w:rPr>
            <w:iCs/>
            <w:color w:val="000000" w:themeColor="text1"/>
            <w:sz w:val="22"/>
            <w:szCs w:val="22"/>
          </w:rPr>
          <w:id w:val="-840614771"/>
          <w:placeholder>
            <w:docPart w:val="47AAA435E6EB4C7E8BE04E89F0E09E4A"/>
          </w:placeholder>
          <w:text/>
        </w:sdtPr>
        <w:sdtContent>
          <w:r w:rsidR="002F3D54">
            <w:rPr>
              <w:iCs/>
              <w:color w:val="000000" w:themeColor="text1"/>
              <w:sz w:val="22"/>
              <w:szCs w:val="22"/>
            </w:rPr>
            <w:t>Portowa 12c</w:t>
          </w:r>
        </w:sdtContent>
      </w:sdt>
      <w:r w:rsidRPr="00336352">
        <w:rPr>
          <w:snapToGrid w:val="0"/>
          <w:color w:val="000000" w:themeColor="text1"/>
          <w:sz w:val="22"/>
          <w:szCs w:val="22"/>
        </w:rPr>
        <w:t xml:space="preserve">, budynek </w:t>
      </w:r>
      <w:sdt>
        <w:sdtPr>
          <w:rPr>
            <w:iCs/>
            <w:color w:val="000000" w:themeColor="text1"/>
            <w:sz w:val="22"/>
            <w:szCs w:val="22"/>
          </w:rPr>
          <w:id w:val="-560250516"/>
          <w:placeholder>
            <w:docPart w:val="9655D49B78F449ABB9C1AAEDC6925356"/>
          </w:placeholder>
          <w:text/>
        </w:sdtPr>
        <w:sdtContent>
          <w:r w:rsidR="002F3D54">
            <w:rPr>
              <w:iCs/>
              <w:color w:val="000000" w:themeColor="text1"/>
              <w:sz w:val="22"/>
              <w:szCs w:val="22"/>
            </w:rPr>
            <w:t>C</w:t>
          </w:r>
        </w:sdtContent>
      </w:sdt>
      <w:r w:rsidRPr="00336352">
        <w:rPr>
          <w:snapToGrid w:val="0"/>
          <w:color w:val="000000" w:themeColor="text1"/>
          <w:sz w:val="22"/>
          <w:szCs w:val="22"/>
        </w:rPr>
        <w:t xml:space="preserve"> lub dowolne miejsce na terenie działalności TD Oddział w </w:t>
      </w:r>
      <w:sdt>
        <w:sdtPr>
          <w:rPr>
            <w:iCs/>
            <w:color w:val="000000" w:themeColor="text1"/>
            <w:sz w:val="22"/>
            <w:szCs w:val="22"/>
          </w:rPr>
          <w:id w:val="-1872371899"/>
          <w:placeholder>
            <w:docPart w:val="66B7BCB7104348FEADE07284DA08AB0F"/>
          </w:placeholder>
          <w:text/>
        </w:sdtPr>
        <w:sdtContent>
          <w:r w:rsidR="002F3D54">
            <w:rPr>
              <w:iCs/>
              <w:color w:val="000000" w:themeColor="text1"/>
              <w:sz w:val="22"/>
              <w:szCs w:val="22"/>
            </w:rPr>
            <w:t>Gliwice.</w:t>
          </w:r>
        </w:sdtContent>
      </w:sdt>
      <w:r w:rsidRPr="00336352">
        <w:rPr>
          <w:snapToGrid w:val="0"/>
          <w:color w:val="000000" w:themeColor="text1"/>
          <w:sz w:val="22"/>
          <w:szCs w:val="22"/>
        </w:rPr>
        <w:t xml:space="preserve"> Miejsce dostawy zostanie każdorazowo wskazane w przesłanym zamówieniu. </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25C364D2"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Termin realizacji: zamówienia </w:t>
      </w:r>
      <w:sdt>
        <w:sdtPr>
          <w:rPr>
            <w:iCs/>
            <w:color w:val="000000" w:themeColor="text1"/>
            <w:sz w:val="22"/>
            <w:szCs w:val="22"/>
          </w:rPr>
          <w:id w:val="-156771896"/>
          <w:placeholder>
            <w:docPart w:val="F3F03306604E44B9B169820CF044B02A"/>
          </w:placeholder>
          <w:text/>
        </w:sdtPr>
        <w:sdtContent>
          <w:r w:rsidR="006804D1">
            <w:rPr>
              <w:iCs/>
              <w:color w:val="000000" w:themeColor="text1"/>
              <w:sz w:val="22"/>
              <w:szCs w:val="22"/>
            </w:rPr>
            <w:t>01</w:t>
          </w:r>
          <w:r w:rsidR="002F3D54">
            <w:rPr>
              <w:iCs/>
              <w:color w:val="000000" w:themeColor="text1"/>
              <w:sz w:val="22"/>
              <w:szCs w:val="22"/>
            </w:rPr>
            <w:t>.0</w:t>
          </w:r>
          <w:r w:rsidR="006804D1">
            <w:rPr>
              <w:iCs/>
              <w:color w:val="000000" w:themeColor="text1"/>
              <w:sz w:val="22"/>
              <w:szCs w:val="22"/>
            </w:rPr>
            <w:t>6</w:t>
          </w:r>
          <w:r w:rsidR="002F3D54">
            <w:rPr>
              <w:iCs/>
              <w:color w:val="000000" w:themeColor="text1"/>
              <w:sz w:val="22"/>
              <w:szCs w:val="22"/>
            </w:rPr>
            <w:t>.2026</w:t>
          </w:r>
        </w:sdtContent>
      </w:sdt>
    </w:p>
    <w:p w14:paraId="33C6B0BA" w14:textId="5020926C"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Godziny dostawy: </w:t>
      </w:r>
      <w:sdt>
        <w:sdtPr>
          <w:rPr>
            <w:iCs/>
            <w:color w:val="000000" w:themeColor="text1"/>
            <w:sz w:val="22"/>
            <w:szCs w:val="22"/>
          </w:rPr>
          <w:id w:val="614410455"/>
          <w:placeholder>
            <w:docPart w:val="DFEFA8D57E5947C5B85CAACB230CA41A"/>
          </w:placeholder>
          <w:text/>
        </w:sdtPr>
        <w:sdtContent>
          <w:r w:rsidR="002F3D54">
            <w:rPr>
              <w:iCs/>
              <w:color w:val="000000" w:themeColor="text1"/>
              <w:sz w:val="22"/>
              <w:szCs w:val="22"/>
            </w:rPr>
            <w:t>8:00-14:00</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5E37148D"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lastRenderedPageBreak/>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katalogowe, karty charakterystyki substancji niebezpiecznej</w:t>
      </w:r>
      <w:r w:rsidRPr="00D63D78">
        <w:rPr>
          <w:color w:val="auto"/>
          <w:sz w:val="22"/>
          <w:szCs w:val="22"/>
        </w:rPr>
        <w:t>, inne</w:t>
      </w:r>
      <w:r w:rsidR="00106348" w:rsidRPr="00D63D78">
        <w:rPr>
          <w:color w:val="auto"/>
          <w:sz w:val="22"/>
          <w:szCs w:val="22"/>
        </w:rPr>
        <w:t>:</w:t>
      </w:r>
      <w:r w:rsidRPr="00336352">
        <w:rPr>
          <w:color w:val="FF0000"/>
          <w:sz w:val="22"/>
          <w:szCs w:val="22"/>
        </w:rPr>
        <w:t xml:space="preserve"> </w:t>
      </w:r>
      <w:r w:rsidR="00106348">
        <w:rPr>
          <w:color w:val="FF0000"/>
          <w:sz w:val="22"/>
          <w:szCs w:val="22"/>
        </w:rPr>
        <w:t xml:space="preserve"> </w:t>
      </w:r>
      <w:r w:rsidRPr="00D63D78">
        <w:rPr>
          <w:color w:val="auto"/>
          <w:sz w:val="22"/>
          <w:szCs w:val="22"/>
        </w:rPr>
        <w:t>dla wszystkich pozycji/dla pozycji równoważnych</w:t>
      </w:r>
      <w:r w:rsidR="00606C88" w:rsidRPr="00D63D78">
        <w:rPr>
          <w:rStyle w:val="Odwoanieprzypisudolnego"/>
          <w:color w:val="auto"/>
          <w:sz w:val="22"/>
          <w:szCs w:val="22"/>
        </w:rPr>
        <w:footnoteReference w:id="3"/>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4"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lastRenderedPageBreak/>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1197CFE2"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Content>
          <w:r w:rsidR="002F3D54">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w:t>
      </w:r>
      <w:r w:rsidRPr="00336352">
        <w:rPr>
          <w:rFonts w:ascii="Arial" w:hAnsi="Arial" w:cs="Arial"/>
        </w:rPr>
        <w:lastRenderedPageBreak/>
        <w:t>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zawiera rażąco niską cenę, z zastrzeżeniem następującego przypadku: 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lastRenderedPageBreak/>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5"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38A66A2D" w14:textId="2D79E5BA" w:rsidR="000056A2" w:rsidRPr="00791945" w:rsidRDefault="00000000" w:rsidP="006C01BB">
      <w:pPr>
        <w:suppressAutoHyphens/>
        <w:spacing w:before="240" w:after="0" w:line="240" w:lineRule="auto"/>
        <w:jc w:val="both"/>
        <w:rPr>
          <w:rFonts w:ascii="Arial" w:hAnsi="Arial" w:cs="Arial"/>
        </w:rPr>
      </w:pPr>
      <w:sdt>
        <w:sdtPr>
          <w:rPr>
            <w:rFonts w:ascii="Arial" w:hAnsi="Arial" w:cs="Arial"/>
            <w:iCs/>
            <w:color w:val="000000" w:themeColor="text1"/>
          </w:rPr>
          <w:id w:val="2108456027"/>
          <w:placeholder>
            <w:docPart w:val="78234C809D3047FD9576AA3FD53F8594"/>
          </w:placeholder>
          <w:text/>
        </w:sdtPr>
        <w:sdtContent>
          <w:r w:rsidR="002F3D54">
            <w:rPr>
              <w:rFonts w:ascii="Arial" w:hAnsi="Arial" w:cs="Arial"/>
              <w:iCs/>
              <w:color w:val="000000" w:themeColor="text1"/>
            </w:rPr>
            <w:t>Daria Sklorz</w:t>
          </w:r>
        </w:sdtContent>
      </w:sdt>
      <w:r w:rsidR="000056A2" w:rsidRPr="00791945">
        <w:rPr>
          <w:rFonts w:ascii="Arial" w:hAnsi="Arial" w:cs="Arial"/>
          <w:iCs/>
        </w:rPr>
        <w:t xml:space="preserve"> tel. </w:t>
      </w:r>
      <w:sdt>
        <w:sdtPr>
          <w:rPr>
            <w:rFonts w:ascii="Arial" w:hAnsi="Arial" w:cs="Arial"/>
            <w:iCs/>
            <w:color w:val="000000" w:themeColor="text1"/>
          </w:rPr>
          <w:id w:val="1963922417"/>
          <w:placeholder>
            <w:docPart w:val="9DFA419F6FD942478207B59899259EAF"/>
          </w:placeholder>
          <w:text/>
        </w:sdtPr>
        <w:sdtContent>
          <w:r w:rsidR="002F3D54">
            <w:rPr>
              <w:rFonts w:ascii="Arial" w:hAnsi="Arial" w:cs="Arial"/>
              <w:iCs/>
              <w:color w:val="000000" w:themeColor="text1"/>
            </w:rPr>
            <w:t>516-110769</w:t>
          </w:r>
        </w:sdtContent>
      </w:sdt>
      <w:r w:rsidR="000056A2" w:rsidRPr="00791945">
        <w:rPr>
          <w:rFonts w:ascii="Arial" w:hAnsi="Arial" w:cs="Arial"/>
          <w:iCs/>
        </w:rPr>
        <w:t xml:space="preserve"> </w:t>
      </w:r>
      <w:r w:rsidR="00DF6D44"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Fonts w:ascii="Arial" w:hAnsi="Arial" w:cs="Arial"/>
            <w:iCs/>
            <w:color w:val="000000" w:themeColor="text1"/>
          </w:rPr>
          <w:id w:val="1526364067"/>
          <w:placeholder>
            <w:docPart w:val="4E23F1133341453D9C25BD6EE7CC5297"/>
          </w:placeholder>
          <w:text/>
        </w:sdtPr>
        <w:sdtContent>
          <w:r w:rsidR="002F3D54">
            <w:rPr>
              <w:rFonts w:ascii="Arial" w:hAnsi="Arial" w:cs="Arial"/>
              <w:iCs/>
              <w:color w:val="000000" w:themeColor="text1"/>
            </w:rPr>
            <w:t>daria.sklorz@tauron-dystrybucja.pl</w:t>
          </w:r>
        </w:sdtContent>
      </w:sdt>
    </w:p>
    <w:p w14:paraId="6D47E802" w14:textId="51B5706A" w:rsidR="00410072" w:rsidRDefault="00410072" w:rsidP="00426D80">
      <w:pPr>
        <w:pStyle w:val="Default"/>
        <w:rPr>
          <w:b/>
          <w:bCs/>
          <w:color w:val="000000" w:themeColor="text1"/>
          <w:sz w:val="22"/>
          <w:szCs w:val="22"/>
        </w:rPr>
      </w:pPr>
    </w:p>
    <w:p w14:paraId="3722F70F" w14:textId="77777777" w:rsidR="00E5345D" w:rsidRPr="00336352" w:rsidRDefault="00E5345D" w:rsidP="00426D80">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t xml:space="preserve">  </w:t>
      </w:r>
      <w:r w:rsidR="009B295F">
        <w:rPr>
          <w:color w:val="000000" w:themeColor="text1"/>
        </w:rPr>
        <w:t xml:space="preserve">    </w:t>
      </w:r>
      <w:r w:rsidR="00D27499">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2.4pt;height:64.8pt">
            <v:imagedata r:id="rId16"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D27499">
        <w:rPr>
          <w:color w:val="000000" w:themeColor="text1"/>
        </w:rPr>
        <w:pict w14:anchorId="444F4009">
          <v:shape id="_x0000_i1026" type="#_x0000_t75" alt="Wiersz podpisu, niepodpisane" style="width:122.4pt;height:57.6pt">
            <v:imagedata r:id="rId17"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1359" w14:textId="77777777" w:rsidR="00A60DFB" w:rsidRDefault="00A60DFB" w:rsidP="008F0BBC">
      <w:pPr>
        <w:spacing w:after="0" w:line="240" w:lineRule="auto"/>
      </w:pPr>
      <w:r>
        <w:separator/>
      </w:r>
    </w:p>
  </w:endnote>
  <w:endnote w:type="continuationSeparator" w:id="0">
    <w:p w14:paraId="096A2C4A" w14:textId="77777777" w:rsidR="00A60DFB" w:rsidRDefault="00A60DFB"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09D1" w14:textId="77777777" w:rsidR="00A60DFB" w:rsidRDefault="00A60DFB" w:rsidP="008F0BBC">
      <w:pPr>
        <w:spacing w:after="0" w:line="240" w:lineRule="auto"/>
      </w:pPr>
      <w:r>
        <w:separator/>
      </w:r>
    </w:p>
  </w:footnote>
  <w:footnote w:type="continuationSeparator" w:id="0">
    <w:p w14:paraId="67C02787" w14:textId="77777777" w:rsidR="00A60DFB" w:rsidRDefault="00A60DFB" w:rsidP="008F0BBC">
      <w:pPr>
        <w:spacing w:after="0" w:line="240" w:lineRule="auto"/>
      </w:pPr>
      <w:r>
        <w:continuationSeparator/>
      </w:r>
    </w:p>
  </w:footnote>
  <w:footnote w:id="1">
    <w:p w14:paraId="1599F59C" w14:textId="6E1F241B" w:rsidR="00DF75D6" w:rsidRPr="00A11C9A" w:rsidRDefault="00DF75D6">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Tabelę </w:t>
      </w:r>
      <w:r w:rsidR="0027559B" w:rsidRPr="00A11C9A">
        <w:rPr>
          <w:rFonts w:ascii="Arial" w:hAnsi="Arial" w:cs="Arial"/>
          <w:sz w:val="16"/>
          <w:szCs w:val="16"/>
        </w:rPr>
        <w:t>asortymentową</w:t>
      </w:r>
      <w:r w:rsidRPr="00A11C9A">
        <w:rPr>
          <w:rFonts w:ascii="Arial" w:hAnsi="Arial" w:cs="Arial"/>
          <w:sz w:val="16"/>
          <w:szCs w:val="16"/>
        </w:rPr>
        <w:t xml:space="preserve"> dostosować </w:t>
      </w:r>
      <w:r w:rsidR="0027559B" w:rsidRPr="00A11C9A">
        <w:rPr>
          <w:rFonts w:ascii="Arial" w:hAnsi="Arial" w:cs="Arial"/>
          <w:sz w:val="16"/>
          <w:szCs w:val="16"/>
        </w:rPr>
        <w:t>wg RUZ par 10 ust 1-5 i usun</w:t>
      </w:r>
      <w:r w:rsidR="000923C3" w:rsidRPr="00A11C9A">
        <w:rPr>
          <w:rFonts w:ascii="Arial" w:hAnsi="Arial" w:cs="Arial"/>
          <w:sz w:val="16"/>
          <w:szCs w:val="16"/>
        </w:rPr>
        <w:t xml:space="preserve">ąć przypis </w:t>
      </w:r>
    </w:p>
  </w:footnote>
  <w:footnote w:id="2">
    <w:p w14:paraId="36CCB4F4" w14:textId="75C8F10A" w:rsidR="008C496E" w:rsidRPr="00A11C9A" w:rsidRDefault="008C496E">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w:t>
      </w:r>
      <w:r w:rsidR="00A03FE0" w:rsidRPr="005139C6">
        <w:rPr>
          <w:rFonts w:ascii="Arial" w:hAnsi="Arial" w:cs="Arial"/>
          <w:sz w:val="16"/>
          <w:szCs w:val="16"/>
        </w:rPr>
        <w:t>Opis techniczny</w:t>
      </w:r>
      <w:r w:rsidR="00976603" w:rsidRPr="005139C6">
        <w:rPr>
          <w:rFonts w:ascii="Arial" w:hAnsi="Arial" w:cs="Arial"/>
          <w:sz w:val="16"/>
          <w:szCs w:val="16"/>
        </w:rPr>
        <w:t xml:space="preserve"> można zawrzeć także w pkt 2.1.</w:t>
      </w:r>
    </w:p>
  </w:footnote>
  <w:footnote w:id="3">
    <w:p w14:paraId="37433480" w14:textId="27472B8F" w:rsidR="00606C88" w:rsidRPr="00A11C9A" w:rsidRDefault="00606C88">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Dostosować zapisy do </w:t>
      </w:r>
      <w:r w:rsidR="00843436" w:rsidRPr="00A11C9A">
        <w:rPr>
          <w:rFonts w:ascii="Arial" w:hAnsi="Arial" w:cs="Arial"/>
          <w:sz w:val="16"/>
          <w:szCs w:val="16"/>
        </w:rPr>
        <w:t>potrzeb asortymentu i usunąć przypis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EFF" w14:textId="77777777" w:rsidR="001272CB" w:rsidRDefault="001272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8C90875"/>
    <w:multiLevelType w:val="hybridMultilevel"/>
    <w:tmpl w:val="53344172"/>
    <w:lvl w:ilvl="0" w:tplc="04150001">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8"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1"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3"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A2A7478"/>
    <w:multiLevelType w:val="hybridMultilevel"/>
    <w:tmpl w:val="E236E2D2"/>
    <w:lvl w:ilvl="0" w:tplc="056678E8">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22"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2"/>
  </w:num>
  <w:num w:numId="4" w16cid:durableId="1761675334">
    <w:abstractNumId w:val="10"/>
  </w:num>
  <w:num w:numId="5" w16cid:durableId="723724726">
    <w:abstractNumId w:val="15"/>
  </w:num>
  <w:num w:numId="6" w16cid:durableId="1459450964">
    <w:abstractNumId w:val="5"/>
  </w:num>
  <w:num w:numId="7" w16cid:durableId="2010793225">
    <w:abstractNumId w:val="9"/>
  </w:num>
  <w:num w:numId="8" w16cid:durableId="1612787530">
    <w:abstractNumId w:val="6"/>
  </w:num>
  <w:num w:numId="9" w16cid:durableId="1253858513">
    <w:abstractNumId w:val="8"/>
  </w:num>
  <w:num w:numId="10" w16cid:durableId="1645311834">
    <w:abstractNumId w:val="0"/>
  </w:num>
  <w:num w:numId="11" w16cid:durableId="613287128">
    <w:abstractNumId w:val="18"/>
  </w:num>
  <w:num w:numId="12" w16cid:durableId="1183128917">
    <w:abstractNumId w:val="1"/>
  </w:num>
  <w:num w:numId="13" w16cid:durableId="1533106054">
    <w:abstractNumId w:val="16"/>
  </w:num>
  <w:num w:numId="14" w16cid:durableId="411127860">
    <w:abstractNumId w:val="4"/>
  </w:num>
  <w:num w:numId="15" w16cid:durableId="739984633">
    <w:abstractNumId w:val="11"/>
  </w:num>
  <w:num w:numId="16" w16cid:durableId="2119064217">
    <w:abstractNumId w:val="17"/>
  </w:num>
  <w:num w:numId="17" w16cid:durableId="1703438164">
    <w:abstractNumId w:val="14"/>
  </w:num>
  <w:num w:numId="18" w16cid:durableId="141506373">
    <w:abstractNumId w:val="22"/>
  </w:num>
  <w:num w:numId="19" w16cid:durableId="1393843282">
    <w:abstractNumId w:val="20"/>
  </w:num>
  <w:num w:numId="20" w16cid:durableId="635724430">
    <w:abstractNumId w:val="19"/>
  </w:num>
  <w:num w:numId="21" w16cid:durableId="208542133">
    <w:abstractNumId w:val="13"/>
  </w:num>
  <w:num w:numId="22" w16cid:durableId="1679962715">
    <w:abstractNumId w:val="21"/>
  </w:num>
  <w:num w:numId="23" w16cid:durableId="938371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A9E"/>
    <w:rsid w:val="000C5089"/>
    <w:rsid w:val="000C72DF"/>
    <w:rsid w:val="000D0AD0"/>
    <w:rsid w:val="000D7983"/>
    <w:rsid w:val="000F1BAB"/>
    <w:rsid w:val="00100493"/>
    <w:rsid w:val="00103728"/>
    <w:rsid w:val="00106348"/>
    <w:rsid w:val="001164A9"/>
    <w:rsid w:val="00117BE2"/>
    <w:rsid w:val="001224DC"/>
    <w:rsid w:val="00123C7D"/>
    <w:rsid w:val="00126895"/>
    <w:rsid w:val="001272CB"/>
    <w:rsid w:val="00131971"/>
    <w:rsid w:val="001423C2"/>
    <w:rsid w:val="00153BC2"/>
    <w:rsid w:val="00164FEB"/>
    <w:rsid w:val="00175430"/>
    <w:rsid w:val="00187344"/>
    <w:rsid w:val="001960A2"/>
    <w:rsid w:val="001A0C2E"/>
    <w:rsid w:val="001A286C"/>
    <w:rsid w:val="001A29DF"/>
    <w:rsid w:val="001A3F9D"/>
    <w:rsid w:val="001A4FF7"/>
    <w:rsid w:val="001A564C"/>
    <w:rsid w:val="001A5EE2"/>
    <w:rsid w:val="001B56EF"/>
    <w:rsid w:val="001C1C1D"/>
    <w:rsid w:val="001C47E5"/>
    <w:rsid w:val="001D0A4E"/>
    <w:rsid w:val="001D4B0D"/>
    <w:rsid w:val="001D75AE"/>
    <w:rsid w:val="001D7DFE"/>
    <w:rsid w:val="001F21B8"/>
    <w:rsid w:val="001F4532"/>
    <w:rsid w:val="001F5B7F"/>
    <w:rsid w:val="00210C3F"/>
    <w:rsid w:val="00227ACB"/>
    <w:rsid w:val="00230B89"/>
    <w:rsid w:val="00240331"/>
    <w:rsid w:val="00240E73"/>
    <w:rsid w:val="0024561F"/>
    <w:rsid w:val="00261FF5"/>
    <w:rsid w:val="002715E2"/>
    <w:rsid w:val="0027320E"/>
    <w:rsid w:val="00273341"/>
    <w:rsid w:val="0027559B"/>
    <w:rsid w:val="002818B7"/>
    <w:rsid w:val="00287265"/>
    <w:rsid w:val="00292D8A"/>
    <w:rsid w:val="002962A0"/>
    <w:rsid w:val="002A1234"/>
    <w:rsid w:val="002B1DDE"/>
    <w:rsid w:val="002C0542"/>
    <w:rsid w:val="002C32F5"/>
    <w:rsid w:val="002D124A"/>
    <w:rsid w:val="002D51EC"/>
    <w:rsid w:val="002D63F1"/>
    <w:rsid w:val="002D696C"/>
    <w:rsid w:val="002E3880"/>
    <w:rsid w:val="002F3D54"/>
    <w:rsid w:val="003027E7"/>
    <w:rsid w:val="00314FB8"/>
    <w:rsid w:val="0031538B"/>
    <w:rsid w:val="00326EB6"/>
    <w:rsid w:val="00330724"/>
    <w:rsid w:val="00336352"/>
    <w:rsid w:val="00350879"/>
    <w:rsid w:val="0037213B"/>
    <w:rsid w:val="0037497D"/>
    <w:rsid w:val="00376DA4"/>
    <w:rsid w:val="00380453"/>
    <w:rsid w:val="00381541"/>
    <w:rsid w:val="00381AC5"/>
    <w:rsid w:val="0038483E"/>
    <w:rsid w:val="003C35A2"/>
    <w:rsid w:val="003C5658"/>
    <w:rsid w:val="003C78A6"/>
    <w:rsid w:val="003D1F7A"/>
    <w:rsid w:val="003E3C17"/>
    <w:rsid w:val="003E4E51"/>
    <w:rsid w:val="003F007B"/>
    <w:rsid w:val="003F5ACE"/>
    <w:rsid w:val="00402FB3"/>
    <w:rsid w:val="00404765"/>
    <w:rsid w:val="00404EB3"/>
    <w:rsid w:val="00407EF2"/>
    <w:rsid w:val="00410072"/>
    <w:rsid w:val="00426D80"/>
    <w:rsid w:val="00442A79"/>
    <w:rsid w:val="004450FF"/>
    <w:rsid w:val="004477E9"/>
    <w:rsid w:val="00457CA9"/>
    <w:rsid w:val="004663F2"/>
    <w:rsid w:val="004709DD"/>
    <w:rsid w:val="00480507"/>
    <w:rsid w:val="0049217F"/>
    <w:rsid w:val="00496F79"/>
    <w:rsid w:val="004D4924"/>
    <w:rsid w:val="004E4D66"/>
    <w:rsid w:val="004E7032"/>
    <w:rsid w:val="004F6BAE"/>
    <w:rsid w:val="005006F0"/>
    <w:rsid w:val="0050575E"/>
    <w:rsid w:val="0050627A"/>
    <w:rsid w:val="005139C6"/>
    <w:rsid w:val="0052420E"/>
    <w:rsid w:val="00526E41"/>
    <w:rsid w:val="00534092"/>
    <w:rsid w:val="0053499A"/>
    <w:rsid w:val="00541971"/>
    <w:rsid w:val="00543C81"/>
    <w:rsid w:val="0054472C"/>
    <w:rsid w:val="00555423"/>
    <w:rsid w:val="00560B5B"/>
    <w:rsid w:val="0057173F"/>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04D1"/>
    <w:rsid w:val="00683C06"/>
    <w:rsid w:val="00686B77"/>
    <w:rsid w:val="006A1381"/>
    <w:rsid w:val="006B3820"/>
    <w:rsid w:val="006B67BF"/>
    <w:rsid w:val="006C01BB"/>
    <w:rsid w:val="006D669C"/>
    <w:rsid w:val="006D66B4"/>
    <w:rsid w:val="006E1560"/>
    <w:rsid w:val="006E607E"/>
    <w:rsid w:val="006E6EFF"/>
    <w:rsid w:val="006E7081"/>
    <w:rsid w:val="006E7657"/>
    <w:rsid w:val="006F28A7"/>
    <w:rsid w:val="0070607F"/>
    <w:rsid w:val="007211BA"/>
    <w:rsid w:val="007236BA"/>
    <w:rsid w:val="00724D09"/>
    <w:rsid w:val="0073741E"/>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3436"/>
    <w:rsid w:val="00850377"/>
    <w:rsid w:val="008503B8"/>
    <w:rsid w:val="00856C55"/>
    <w:rsid w:val="008718F5"/>
    <w:rsid w:val="00876CD4"/>
    <w:rsid w:val="0088260C"/>
    <w:rsid w:val="00886B61"/>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A4D"/>
    <w:rsid w:val="00923ABC"/>
    <w:rsid w:val="00927DA0"/>
    <w:rsid w:val="00940AB4"/>
    <w:rsid w:val="00960949"/>
    <w:rsid w:val="009640DB"/>
    <w:rsid w:val="00976603"/>
    <w:rsid w:val="009A06E0"/>
    <w:rsid w:val="009A0D4D"/>
    <w:rsid w:val="009A20AA"/>
    <w:rsid w:val="009A570C"/>
    <w:rsid w:val="009B03BC"/>
    <w:rsid w:val="009B15D6"/>
    <w:rsid w:val="009B1BFC"/>
    <w:rsid w:val="009B295F"/>
    <w:rsid w:val="009B3506"/>
    <w:rsid w:val="009C359F"/>
    <w:rsid w:val="009D0FB1"/>
    <w:rsid w:val="009E3226"/>
    <w:rsid w:val="009E48FE"/>
    <w:rsid w:val="009F6F56"/>
    <w:rsid w:val="00A03FE0"/>
    <w:rsid w:val="00A055A8"/>
    <w:rsid w:val="00A11C9A"/>
    <w:rsid w:val="00A16D6D"/>
    <w:rsid w:val="00A30746"/>
    <w:rsid w:val="00A35044"/>
    <w:rsid w:val="00A36060"/>
    <w:rsid w:val="00A41B79"/>
    <w:rsid w:val="00A423A5"/>
    <w:rsid w:val="00A46C55"/>
    <w:rsid w:val="00A57C63"/>
    <w:rsid w:val="00A60DFB"/>
    <w:rsid w:val="00A61779"/>
    <w:rsid w:val="00A631CC"/>
    <w:rsid w:val="00A64B50"/>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404C2"/>
    <w:rsid w:val="00B42EDF"/>
    <w:rsid w:val="00B61862"/>
    <w:rsid w:val="00B618EE"/>
    <w:rsid w:val="00B66C6D"/>
    <w:rsid w:val="00B70952"/>
    <w:rsid w:val="00B73233"/>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27499"/>
    <w:rsid w:val="00D35983"/>
    <w:rsid w:val="00D63D78"/>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25D52"/>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22FE"/>
    <w:rsid w:val="00F2664A"/>
    <w:rsid w:val="00F326A4"/>
    <w:rsid w:val="00F36CED"/>
    <w:rsid w:val="00F43485"/>
    <w:rsid w:val="00F5422E"/>
    <w:rsid w:val="00F60492"/>
    <w:rsid w:val="00F7107E"/>
    <w:rsid w:val="00F81E24"/>
    <w:rsid w:val="00F9350E"/>
    <w:rsid w:val="00FA112E"/>
    <w:rsid w:val="00FB4D44"/>
    <w:rsid w:val="00FB69C5"/>
    <w:rsid w:val="00FC3317"/>
    <w:rsid w:val="00FC3B43"/>
    <w:rsid w:val="00FD5123"/>
    <w:rsid w:val="00FD58C8"/>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oz.tauron.pl"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D0B9F389B1FD4587A6336524BF675CF0"/>
        <w:category>
          <w:name w:val="Ogólne"/>
          <w:gallery w:val="placeholder"/>
        </w:category>
        <w:types>
          <w:type w:val="bbPlcHdr"/>
        </w:types>
        <w:behaviors>
          <w:behavior w:val="content"/>
        </w:behaviors>
        <w:guid w:val="{FB6CEEB7-055D-4E30-A9B8-2387E85CBD9F}"/>
      </w:docPartPr>
      <w:docPartBody>
        <w:p w:rsidR="00CF3EB6" w:rsidRDefault="004D6DE3" w:rsidP="004D6DE3">
          <w:pPr>
            <w:pStyle w:val="D0B9F389B1FD4587A6336524BF675CF0"/>
          </w:pPr>
          <w:r w:rsidRPr="00925163">
            <w:rPr>
              <w:rStyle w:val="Tekstzastpczy"/>
              <w:color w:val="FF0000"/>
            </w:rPr>
            <w:t>Kliknij lub naciśnij tutaj, aby wprowadzić tekst.</w:t>
          </w:r>
        </w:p>
      </w:docPartBody>
    </w:docPart>
    <w:docPart>
      <w:docPartPr>
        <w:name w:val="6F0D2FAD463B4271850847F9FDE48C51"/>
        <w:category>
          <w:name w:val="Ogólne"/>
          <w:gallery w:val="placeholder"/>
        </w:category>
        <w:types>
          <w:type w:val="bbPlcHdr"/>
        </w:types>
        <w:behaviors>
          <w:behavior w:val="content"/>
        </w:behaviors>
        <w:guid w:val="{63E787CF-D419-40D3-A9E8-E7F3D176D4FC}"/>
      </w:docPartPr>
      <w:docPartBody>
        <w:p w:rsidR="00CF3EB6" w:rsidRDefault="004D6DE3" w:rsidP="004D6DE3">
          <w:pPr>
            <w:pStyle w:val="6F0D2FAD463B4271850847F9FDE48C51"/>
          </w:pPr>
          <w:r w:rsidRPr="00925163">
            <w:rPr>
              <w:rStyle w:val="Tekstzastpczy"/>
              <w:color w:val="FF0000"/>
            </w:rPr>
            <w:t>Kliknij lub naciśnij tutaj, aby wprowadzić tekst.</w:t>
          </w:r>
        </w:p>
      </w:docPartBody>
    </w:docPart>
    <w:docPart>
      <w:docPartPr>
        <w:name w:val="9655D49B78F449ABB9C1AAEDC6925356"/>
        <w:category>
          <w:name w:val="Ogólne"/>
          <w:gallery w:val="placeholder"/>
        </w:category>
        <w:types>
          <w:type w:val="bbPlcHdr"/>
        </w:types>
        <w:behaviors>
          <w:behavior w:val="content"/>
        </w:behaviors>
        <w:guid w:val="{0414A1FC-1B9A-447E-BD2D-8B4FB021BAF0}"/>
      </w:docPartPr>
      <w:docPartBody>
        <w:p w:rsidR="00CF3EB6" w:rsidRDefault="004D6DE3" w:rsidP="004D6DE3">
          <w:pPr>
            <w:pStyle w:val="9655D49B78F449ABB9C1AAEDC6925356"/>
          </w:pPr>
          <w:r w:rsidRPr="00925163">
            <w:rPr>
              <w:rStyle w:val="Tekstzastpczy"/>
              <w:color w:val="FF0000"/>
            </w:rPr>
            <w:t>Kliknij lub naciśnij tutaj, aby wprowadzić tekst.</w:t>
          </w:r>
        </w:p>
      </w:docPartBody>
    </w:docPart>
    <w:docPart>
      <w:docPartPr>
        <w:name w:val="47AAA435E6EB4C7E8BE04E89F0E09E4A"/>
        <w:category>
          <w:name w:val="Ogólne"/>
          <w:gallery w:val="placeholder"/>
        </w:category>
        <w:types>
          <w:type w:val="bbPlcHdr"/>
        </w:types>
        <w:behaviors>
          <w:behavior w:val="content"/>
        </w:behaviors>
        <w:guid w:val="{C3782497-3CC2-4B13-A924-1395B7506D05}"/>
      </w:docPartPr>
      <w:docPartBody>
        <w:p w:rsidR="00CF3EB6" w:rsidRDefault="004D6DE3" w:rsidP="004D6DE3">
          <w:pPr>
            <w:pStyle w:val="47AAA435E6EB4C7E8BE04E89F0E09E4A"/>
          </w:pPr>
          <w:r w:rsidRPr="00925163">
            <w:rPr>
              <w:rStyle w:val="Tekstzastpczy"/>
              <w:color w:val="FF0000"/>
            </w:rPr>
            <w:t>Kliknij lub naciśnij tutaj, aby wprowadzić tekst.</w:t>
          </w:r>
        </w:p>
      </w:docPartBody>
    </w:docPart>
    <w:docPart>
      <w:docPartPr>
        <w:name w:val="66B7BCB7104348FEADE07284DA08AB0F"/>
        <w:category>
          <w:name w:val="Ogólne"/>
          <w:gallery w:val="placeholder"/>
        </w:category>
        <w:types>
          <w:type w:val="bbPlcHdr"/>
        </w:types>
        <w:behaviors>
          <w:behavior w:val="content"/>
        </w:behaviors>
        <w:guid w:val="{533C5A4B-BCA4-4C54-9EB3-D4ED7A9C4B9D}"/>
      </w:docPartPr>
      <w:docPartBody>
        <w:p w:rsidR="00CF3EB6" w:rsidRDefault="004D6DE3" w:rsidP="004D6DE3">
          <w:pPr>
            <w:pStyle w:val="66B7BCB7104348FEADE07284DA08AB0F"/>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
      <w:docPartPr>
        <w:name w:val="DDDC196BF72C42D191278A8777B80AB3"/>
        <w:category>
          <w:name w:val="Ogólne"/>
          <w:gallery w:val="placeholder"/>
        </w:category>
        <w:types>
          <w:type w:val="bbPlcHdr"/>
        </w:types>
        <w:behaviors>
          <w:behavior w:val="content"/>
        </w:behaviors>
        <w:guid w:val="{F11FA9C1-7CB4-447E-AA15-0007C976A7CF}"/>
      </w:docPartPr>
      <w:docPartBody>
        <w:p w:rsidR="00B73505" w:rsidRDefault="00CF3EB6" w:rsidP="00CF3EB6">
          <w:pPr>
            <w:pStyle w:val="DDDC196BF72C42D191278A8777B80AB3"/>
          </w:pPr>
          <w:r w:rsidRPr="00925163">
            <w:rPr>
              <w:rStyle w:val="Tekstzastpczy"/>
              <w:color w:val="FF0000"/>
            </w:rPr>
            <w:t>Kliknij lub naciśnij tutaj, aby wprowadzić tekst.</w:t>
          </w:r>
        </w:p>
      </w:docPartBody>
    </w:docPart>
    <w:docPart>
      <w:docPartPr>
        <w:name w:val="F35247F9CCE9488AB30D5252784C1A57"/>
        <w:category>
          <w:name w:val="Ogólne"/>
          <w:gallery w:val="placeholder"/>
        </w:category>
        <w:types>
          <w:type w:val="bbPlcHdr"/>
        </w:types>
        <w:behaviors>
          <w:behavior w:val="content"/>
        </w:behaviors>
        <w:guid w:val="{BDBE4649-0DB7-40C8-8DA5-47B625E2655E}"/>
      </w:docPartPr>
      <w:docPartBody>
        <w:p w:rsidR="00B73505" w:rsidRDefault="00CF3EB6" w:rsidP="00CF3EB6">
          <w:pPr>
            <w:pStyle w:val="F35247F9CCE9488AB30D5252784C1A57"/>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1D0A4E"/>
    <w:rsid w:val="00302DF5"/>
    <w:rsid w:val="0031672A"/>
    <w:rsid w:val="00321759"/>
    <w:rsid w:val="00345B42"/>
    <w:rsid w:val="00394463"/>
    <w:rsid w:val="003B1CA4"/>
    <w:rsid w:val="004D6DE3"/>
    <w:rsid w:val="004E4D66"/>
    <w:rsid w:val="00520E38"/>
    <w:rsid w:val="0054472C"/>
    <w:rsid w:val="00595CE3"/>
    <w:rsid w:val="00597DCC"/>
    <w:rsid w:val="005C0051"/>
    <w:rsid w:val="00604669"/>
    <w:rsid w:val="00616669"/>
    <w:rsid w:val="00683C06"/>
    <w:rsid w:val="006D669C"/>
    <w:rsid w:val="00760007"/>
    <w:rsid w:val="007D057A"/>
    <w:rsid w:val="007F59C9"/>
    <w:rsid w:val="0085310B"/>
    <w:rsid w:val="008C2F6B"/>
    <w:rsid w:val="00940AB4"/>
    <w:rsid w:val="009B3506"/>
    <w:rsid w:val="009D0FB1"/>
    <w:rsid w:val="00A055A8"/>
    <w:rsid w:val="00A059D4"/>
    <w:rsid w:val="00A260ED"/>
    <w:rsid w:val="00A72A6F"/>
    <w:rsid w:val="00AA05AF"/>
    <w:rsid w:val="00B70294"/>
    <w:rsid w:val="00B73505"/>
    <w:rsid w:val="00BD010C"/>
    <w:rsid w:val="00C76E75"/>
    <w:rsid w:val="00CF3EB6"/>
    <w:rsid w:val="00D71A00"/>
    <w:rsid w:val="00E25D52"/>
    <w:rsid w:val="00E564CD"/>
    <w:rsid w:val="00EB66DA"/>
    <w:rsid w:val="00EF2C6C"/>
    <w:rsid w:val="00F13AA1"/>
    <w:rsid w:val="00F874BE"/>
    <w:rsid w:val="00FD5123"/>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F3EB6"/>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huTmGy5HkOoBqz+q9QYEGLsY3ga4WU05sySgzk9O1RY=</DigestValue>
    </Reference>
    <Reference Type="http://www.w3.org/2000/09/xmldsig#Object" URI="#idOfficeObject">
      <DigestMethod Algorithm="http://www.w3.org/2001/04/xmlenc#sha256"/>
      <DigestValue>I/d34uO513QzJ1Ml0yvf6YpaEyp/tUtqmhyR+TZ/VL8=</DigestValue>
    </Reference>
    <Reference Type="http://uri.etsi.org/01903#SignedProperties" URI="#idSignedProperties">
      <Transforms>
        <Transform Algorithm="http://www.w3.org/TR/2001/REC-xml-c14n-20010315"/>
      </Transforms>
      <DigestMethod Algorithm="http://www.w3.org/2001/04/xmlenc#sha256"/>
      <DigestValue>WwRT/kMxV4lioVgMRvS9c12n9uHa/JIcl2GngFeW4hs=</DigestValue>
    </Reference>
    <Reference Type="http://www.w3.org/2000/09/xmldsig#Object" URI="#idValidSigLnImg">
      <DigestMethod Algorithm="http://www.w3.org/2001/04/xmlenc#sha256"/>
      <DigestValue>wc1jtqbrZXVw+LM0UyVcvkdhudup0zSSFCNNOTizjDs=</DigestValue>
    </Reference>
    <Reference Type="http://www.w3.org/2000/09/xmldsig#Object" URI="#idInvalidSigLnImg">
      <DigestMethod Algorithm="http://www.w3.org/2001/04/xmlenc#sha256"/>
      <DigestValue>tOR/9wEspEmvCxxwYRYUT9Sht0q4Nmt7b6hgwUEhowQ=</DigestValue>
    </Reference>
  </SignedInfo>
  <SignatureValue>oUQJR0/Hgj8G9jLv33IA6Zs25twD4YBlMM1/V9yvxjBbLJaZpw4uFMy6kVfgs/2ni6oKf2zdWTNh
315KXIjiFGmAxKrT4MirJNXr0MqRSChfFYLHpKfatk+zbtfw3ACNOhLRY3thDN42nVFCJHp+b9pR
f2j1P+0Boe/UJgRnkLGfNQi51BWuLQNqVihwtr0Sd//UC8MykQHF8v4SYYuoNLndNlBnHt1bh9xK
0kp4/kWzakpknMaeXtjzc0U9lES+f+cjbQ99VpsFx3vvzvMQnIYWvubzl343tlSONvwuv1mZJtqb
kz8ICZfAANUBZsQwIxyQv9Mc9fFEr8GQv1QPpw==</SignatureValue>
  <KeyInfo>
    <X509Data>
      <X509Certificate>MIIGxzCCBK+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+82WioKBdVEn8Yo/pWsfNvPV7SG7Tg/FSc5iG22Y6KGUMYZQaBIM0TRri6Tg7ICYH8OXRfw/qH5D+dpTo1YjXJrqjTqsoN2M83JOvGGeSpIU5TyNI3TCVuH4xv1KOJTlyiRiH+n6hRsyZfJ8TSshizCpb88+UWVA8rVplD8Ux1yOld8XP5L6Crvsp4xqf5x+ONt48JiFwqSc/gZRRpxoAGLN/46nPHzP/C90gY5mSit2yWqeb+LEX0gP4PstbljRje0g7SkvsU/YYaaK/mYt0ETFG6J6AZm2kclKhcgwd9qpOH1cQK1aKbtcun+TAP3QpNkVBbtMcqU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MDM1NDcwLQYDVR0RBCYwJIEiRGFyaWEuU2tsb3J6QHRhdXJvbi1keXN0cnlidWNqYS5wbDAdBgNVHQ4EFgQUlW5OtcbJU6Nsh3AvXYeVgn1PMfA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O9uoz1sFIiLNtw6Blp7/rPvW24uF0ZGD9q7Mb2Mf9ag=</DigestValue>
      </Reference>
      <Reference URI="/word/endnotes.xml?ContentType=application/vnd.openxmlformats-officedocument.wordprocessingml.endnotes+xml">
        <DigestMethod Algorithm="http://www.w3.org/2001/04/xmlenc#sha256"/>
        <DigestValue>6uUYdb2/HAPXLB/tc+yMLWmzpWkI+FeorrgRc7j55Io=</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xdo50x0xeNdCF4hOFDTn1xAOEUEMiubgd3CoccmM0+E=</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U5xHpIclaJEWB0kJ8lnILQB0K2w0GTWCo8YUfiXGqOs=</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0wBF9YCKXAh3IiKFD0cRP0yJgJJDZ8uDUldl/3sK2Nw=</DigestValue>
      </Reference>
      <Reference URI="/word/media/image3.emf?ContentType=image/x-emf">
        <DigestMethod Algorithm="http://www.w3.org/2001/04/xmlenc#sha256"/>
        <DigestValue>zd1IuUuiNeRU8x9truVOKHlgSEZFGanPX09bXnVGQsE=</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MxZEqEVJZ/VQaazhzESy1kVQXi5P0CCMk6Tcm50VfSo=</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2026-04-24T08:31:30Z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
          <SignatureImage>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EIAAAA8AAAAAAAAAAAAAABDAAAAPQ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2026-04-24T08:31:30Z</xd:SigningTime>
          <xd:SigningCertificate>
            <xd:Cert>
              <xd:CertDigest>
                <DigestMethod Algorithm="http://www.w3.org/2001/04/xmlenc#sha256"/>
                <DigestValue>6dDm7OfdLKK1PiPXAaCr9M/dqROimlkcETLifRubLd8=</DigestValue>
              </xd:CertDigest>
              <xd:IssuerSerial>
                <X509IssuerName>CN=TAURON CA1, O=TAURON, C=PL</X509IssuerName>
                <X509SerialNumber>1858862877826758614955027260566591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KY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0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Object Id="idInvalidSigLnImg">AQAAAGwAAAAAAAAAAAAAAP8AAAB/AAAAAAAAAAAAAACDGgAAPg0AACBFTUYAAAEABKw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AAAAYAAAAHAAAABwAAAAcAAAADAAAABQAAAAYAAAAHAAAABQAAAAMAAAAHAAAABAAAAAUAAAAGAAAABQAAAAMAAAADAAAABgAAAAYAAAADAAAABwAAAAQAAAAFAAAAAwAAAAgAAAAGAAAABAAAAAM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F4F8VQXJZzo1lo356/zdan1YzChmfdczT5fAldeIiZ8=</DigestValue>
    </Reference>
    <Reference Type="http://www.w3.org/2000/09/xmldsig#Object" URI="#idOfficeObject">
      <DigestMethod Algorithm="http://www.w3.org/2001/04/xmlenc#sha256"/>
      <DigestValue>5VLs1q1YIsMIxwmgfFXZuMcBYTQ5gtS+ZFlr8BacOUs=</DigestValue>
    </Reference>
    <Reference Type="http://uri.etsi.org/01903#SignedProperties" URI="#idSignedProperties">
      <Transforms>
        <Transform Algorithm="http://www.w3.org/TR/2001/REC-xml-c14n-20010315"/>
      </Transforms>
      <DigestMethod Algorithm="http://www.w3.org/2001/04/xmlenc#sha256"/>
      <DigestValue>ZNdn9YLfEExPOMa4XdYEEJXUV2YAGKNIZAgO1koUV3I=</DigestValue>
    </Reference>
    <Reference Type="http://www.w3.org/2000/09/xmldsig#Object" URI="#idValidSigLnImg">
      <DigestMethod Algorithm="http://www.w3.org/2001/04/xmlenc#sha256"/>
      <DigestValue>lI1F7ohCiJA/TySqHKfnu0ir1wtyy/U6SifUSay55yA=</DigestValue>
    </Reference>
    <Reference Type="http://www.w3.org/2000/09/xmldsig#Object" URI="#idInvalidSigLnImg">
      <DigestMethod Algorithm="http://www.w3.org/2001/04/xmlenc#sha256"/>
      <DigestValue>74f8g8gIUc3QAK5fLxxZSjOW7GM5d/6hqZNTryBZjKY=</DigestValue>
    </Reference>
  </SignedInfo>
  <SignatureValue>M/SJKfOcS5328VyVrWnLRHXOuuCLeypb7GDhm59xRtC9vX21V/2Ym619mX/0QT/YSzpU/10mCQre
y3C/A/Q6HTc6z4SgntGLuig7LxW1e+SYNggsH9wHESL6eSVFqPc2SZHLfSbPTk+wmeh/ADskg6v1
aOFRD+7Aitc3xd8Jc8+XduSbul96fopeznMudrv4fbpcchy+HLrwX2BVAM8Za4fS51keYaCi1Og5
7iCTTuu4GNZYEaYRBX5tdEiYjBQofz5TIklO+8zIa3lvLbwVvUR0lU2kCfRX+UK9PgRC7kbZMeWN
BFbez/2xrZQKMaiRaHplg3UGqDKvxVzkAiE6tg==</SignatureValue>
  <KeyInfo>
    <X509Data>
      <X509Certificate>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3B+nPevftj+rN3xlUBfDFtHRGkbQ5C3ZCgtVWOoINumXLTHf+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O9uoz1sFIiLNtw6Blp7/rPvW24uF0ZGD9q7Mb2Mf9ag=</DigestValue>
      </Reference>
      <Reference URI="/word/endnotes.xml?ContentType=application/vnd.openxmlformats-officedocument.wordprocessingml.endnotes+xml">
        <DigestMethod Algorithm="http://www.w3.org/2001/04/xmlenc#sha256"/>
        <DigestValue>6uUYdb2/HAPXLB/tc+yMLWmzpWkI+FeorrgRc7j55Io=</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xdo50x0xeNdCF4hOFDTn1xAOEUEMiubgd3CoccmM0+E=</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U5xHpIclaJEWB0kJ8lnILQB0K2w0GTWCo8YUfiXGqOs=</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0wBF9YCKXAh3IiKFD0cRP0yJgJJDZ8uDUldl/3sK2Nw=</DigestValue>
      </Reference>
      <Reference URI="/word/media/image3.emf?ContentType=image/x-emf">
        <DigestMethod Algorithm="http://www.w3.org/2001/04/xmlenc#sha256"/>
        <DigestValue>zd1IuUuiNeRU8x9truVOKHlgSEZFGanPX09bXnVGQsE=</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MxZEqEVJZ/VQaazhzESy1kVQXi5P0CCMk6Tcm50VfSo=</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2026-04-24T08:36:22Z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LcAAAA+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ed/9/33v/f/9//3//f/9//3//f/9//3//f/9//3//f/9//3//f/9//3//f/9//3//f/9//3//f/9//3//f/9//3//f/9//3//f/9//3//f/9//3//f/9//3//f/9//3//f/9//3//f/9//3//f/9//3//f/9//3//f/9//3//f/9//3//f/9//3//f/9//3//f/9//3//f/9//3//f/9//3//f/9//3//f/9//3//f/9//3//f/9//3//f/9//3//f/9//3//f/9//3//f/9//3//f/9//3//f/9//3//f/9//3//f/9//3//f/9//3//f/9//3//f/9//3//f/9//3//f/9//3//f/9//3//f/9//3//f/9//3//f/9//3//f/9//3//f/9//3//f/9//3//f/9//3//f/9//3//f/9//3//f/9//3//f/9//3//f/9//3//f/9//3//f/9//3//f/9//3//f/9//3//f/9//3//f/9//3//f/9//3//f/9//3//f/9//3//f/9//3//f/9//3//f/9//3//f/9//3//f/9//3//f/9//3//f/9//3//f/9//3//f/9//3//f/9//3//f/9//3//f/9//3//f/9//3//f/9//3//f/9//3//f/9//3//f/9//3//f/9//3++d/9/3nv/f/9//3//f/9//3//f/9//3//f/9//3//f/9//3//f/9//3//f/9//3//f/9//3//f/9//3//f/9//3//f/9//3//f/9//3//f/9//3//f/9//3//f/9//3//f/9//3//f/9//3//f/9//3//f/9//3//f/9//3//f/9//3//f/9//3//f/9//3//f/9//3//f/9//3//f/9//3//f/9//3//f/9//3//f/9//3//f/9//3//f/9//3//f/9//3//f/9//3//f/9//3//f/9//3//f/9//3//f/9//3//f/9//3//f/9//3//f/9//3//f/9//3//f/9//3//f/9//3//f/9//3//f/9//3//f/9//3//f/9//3//f/9//3//f/9//3//f/9//3//f/9//3//f/9//3//f/9//3//f/9//3//f/9//3//f/9//3//f/9//3//f/9//3//f/9//3//f/9//3//f/9//3//f/9//3//f/9//3//f/9//3//f/9//3//f/9//3//f/9//3//f/9//3//f/9//3//f/9//3//f/9//3//f/9//3//f/9//3//f/9//3//f/9//3//f/9//3//f/9//3//f/9//3//f/9//3//f/9//3//f/9//3//f/9//3//f/9//3//f/9//3/ee/9//3//f/9//3/+f9x3/3//f/9//3//f/9//3//f/9//3//f/9//3//f/9//3//f/9//3//f/9//3//f/9//3//f/9//3//f/9//3//f/9//3//f/9//3//f/9//3//f/9//3//f/9//3//f/9//3//f/9//3//f/9//3//f/9//3//f/9//3//f/9//3//f/9//3//f/9//3//f/9//3//f/9//3//f/9//3//f/9//3//f/9//3//f/9//3//f/9//3//f/9//3//f/9//3//f/9//3//f/9//3//f/9//3//f/9//3//f/9//3//f/9//3//f/9//3//f/9//3//f/9//3//f/9//3//f/9//3//f/9//3//f/9//3//f/9//3//f/9//3//f/9//3//f/9//3//f/9//3//f/9//3//f/9//3//f/9//3//f/9//3//f/9//3//f/9//3//f/9//3//f/9//3//f/9//3//f/9//3//f/9//3//f/9//3//f/9//3//f/9//3//f/9//3//f/9//3//f/9//3//f/9//3//f/9//3//f/9//3//f/9//3//f/9//3//f/9//3//f/9//3//f/9//3//f/9//3//f/9//3//f/9//3//f/9//3//f/9//3//f/9//3//f/9//3//f/9//3//f/9//n/+f/5//n//f/9//3//f/9//3//f/9//3//f/9//3//f/9//3//f/9//3//f/9//3//f/9//3//f/9//3//f/9//3//f/9//3//f/9//3//f/9//3//f/9//3//f/9//3//f/9//3//f/9//3//f/9//3//f/9//3//f/9//3//f/9//3//f/9//3//f/9//3//f/9//3//f/9//3//f/9//3//f/9//3//f/9//3//f/9//3//f/9//3//f/9//3//f/9//3//f/9//3//f/9//3//f/9//3//f/9//3//f/9//3//f/9//3//f/9//3//f/9//3//f/9//3//f/9//3//f/9//3//f/9//3//f/9//3//f/9//3//f/9//3//f/9//3//f/9//3//f/9//3//f/9//3//f/9//3//f/9//3//f/9//3//f/9//3//f/9//3//f/9//3//f/9//3//f/9//3//f/9//3//f/9//3//f/9//3//f/9//3//f/9//39MAAAAZAAAAAAAAAAAAAAAtwAAAD4AAAAAAAAAAAAAALgAAAA/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2026-04-24T08:36:22Z</xd:SigningTime>
          <xd:SigningCertificate>
            <xd:Cert>
              <xd:CertDigest>
                <DigestMethod Algorithm="http://www.w3.org/2001/04/xmlenc#sha256"/>
                <DigestValue>dp6wcOahkpx5EDzSRBmiPWatl8Cz8wDYvBoiYpp/x3g=</DigestValue>
              </xd:CertDigest>
              <xd:IssuerSerial>
                <X509IssuerName>CN=TAURON CA1, O=TAURON, C=PL</X509IssuerName>
                <X509SerialNumber>1858862877826758614955027260522803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mMo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0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Object Id="idInvalidSigLnImg">AQAAAGwAAAAAAAAAAAAAAH8BAAC/AAAAAAAAAAAAAACYFwAAwAsAACBFTUYAAAEAsNM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94BF4-03DA-4065-9678-7E51E870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0CA9A3-3B6B-4D8F-B940-2CCA6BD1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customXml/itemProps4.xml><?xml version="1.0" encoding="utf-8"?>
<ds:datastoreItem xmlns:ds="http://schemas.openxmlformats.org/officeDocument/2006/customXml" ds:itemID="{305463C7-DE06-4DCD-8CC1-15026C169D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2680</Words>
  <Characters>16085</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Sklorz Daria (TD OGL)</cp:lastModifiedBy>
  <cp:revision>9</cp:revision>
  <dcterms:created xsi:type="dcterms:W3CDTF">2026-03-25T10:49:00Z</dcterms:created>
  <dcterms:modified xsi:type="dcterms:W3CDTF">2026-04-24T08:31:00Z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